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78" w:rsidRDefault="002E1C78" w:rsidP="002E1C7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37B44">
        <w:rPr>
          <w:rFonts w:ascii="Times New Roman" w:hAnsi="Times New Roman" w:cs="Times New Roman"/>
        </w:rPr>
        <w:t>5</w:t>
      </w:r>
    </w:p>
    <w:p w:rsidR="002E1C78" w:rsidRDefault="002E1C78" w:rsidP="002E1C78">
      <w:pPr>
        <w:pStyle w:val="ConsPlusNonformat"/>
        <w:jc w:val="right"/>
        <w:rPr>
          <w:rFonts w:ascii="Times New Roman" w:hAnsi="Times New Roman" w:cs="Times New Roman"/>
        </w:rPr>
      </w:pPr>
    </w:p>
    <w:p w:rsidR="002E1C78" w:rsidRPr="00F40CC1" w:rsidRDefault="002E1C78" w:rsidP="002E1C78">
      <w:pPr>
        <w:pStyle w:val="ConsPlusNonformat"/>
        <w:jc w:val="right"/>
        <w:rPr>
          <w:rFonts w:ascii="Times New Roman" w:hAnsi="Times New Roman" w:cs="Times New Roman"/>
        </w:rPr>
      </w:pPr>
      <w:r w:rsidRPr="00F40CC1">
        <w:rPr>
          <w:rFonts w:ascii="Times New Roman" w:hAnsi="Times New Roman" w:cs="Times New Roman"/>
        </w:rPr>
        <w:t>УТВЕРЖДАЮ</w:t>
      </w:r>
    </w:p>
    <w:p w:rsidR="002E1C78" w:rsidRPr="00F40CC1" w:rsidRDefault="002E1C78" w:rsidP="002E1C7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Pr="00F40CC1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а</w:t>
      </w:r>
      <w:r w:rsidRPr="00F40CC1">
        <w:rPr>
          <w:rFonts w:ascii="Times New Roman" w:hAnsi="Times New Roman" w:cs="Times New Roman"/>
        </w:rPr>
        <w:t xml:space="preserve"> образования </w:t>
      </w:r>
    </w:p>
    <w:p w:rsidR="002E1C78" w:rsidRPr="00F40CC1" w:rsidRDefault="002E1C78" w:rsidP="002E1C78">
      <w:pPr>
        <w:pStyle w:val="ConsPlusNonformat"/>
        <w:jc w:val="right"/>
        <w:rPr>
          <w:rFonts w:ascii="Times New Roman" w:hAnsi="Times New Roman" w:cs="Times New Roman"/>
        </w:rPr>
      </w:pPr>
      <w:r w:rsidRPr="00F40CC1">
        <w:rPr>
          <w:rFonts w:ascii="Times New Roman" w:hAnsi="Times New Roman" w:cs="Times New Roman"/>
        </w:rPr>
        <w:t xml:space="preserve">и делам молодежи администрации Пучежского </w:t>
      </w:r>
    </w:p>
    <w:p w:rsidR="002E1C78" w:rsidRPr="00F40CC1" w:rsidRDefault="002E1C78" w:rsidP="002E1C78">
      <w:pPr>
        <w:pStyle w:val="ConsPlusNonformat"/>
        <w:jc w:val="right"/>
        <w:rPr>
          <w:rFonts w:ascii="Times New Roman" w:hAnsi="Times New Roman" w:cs="Times New Roman"/>
        </w:rPr>
      </w:pPr>
      <w:r w:rsidRPr="00F40CC1">
        <w:rPr>
          <w:rFonts w:ascii="Times New Roman" w:hAnsi="Times New Roman" w:cs="Times New Roman"/>
        </w:rPr>
        <w:t>муниципального района Е.К. Елшина</w:t>
      </w:r>
    </w:p>
    <w:p w:rsidR="002E1C78" w:rsidRPr="00F40CC1" w:rsidRDefault="002E1C78" w:rsidP="002E1C78">
      <w:pPr>
        <w:pStyle w:val="ConsPlusNonformat"/>
        <w:jc w:val="right"/>
        <w:rPr>
          <w:rFonts w:ascii="Times New Roman" w:hAnsi="Times New Roman" w:cs="Times New Roman"/>
        </w:rPr>
      </w:pPr>
      <w:r w:rsidRPr="00F40CC1">
        <w:rPr>
          <w:rFonts w:ascii="Times New Roman" w:hAnsi="Times New Roman" w:cs="Times New Roman"/>
        </w:rPr>
        <w:t>____________________________</w:t>
      </w:r>
    </w:p>
    <w:p w:rsidR="002E1C78" w:rsidRPr="00F40CC1" w:rsidRDefault="002E1C78" w:rsidP="002E1C7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40CC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>1</w:t>
      </w:r>
      <w:r w:rsidRPr="00F40CC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F40CC1">
        <w:rPr>
          <w:rFonts w:ascii="Times New Roman" w:hAnsi="Times New Roman" w:cs="Times New Roman"/>
        </w:rPr>
        <w:t xml:space="preserve"> </w:t>
      </w:r>
    </w:p>
    <w:p w:rsidR="002E1C78" w:rsidRPr="002768D4" w:rsidRDefault="002E1C78" w:rsidP="002E1C78">
      <w:pPr>
        <w:pStyle w:val="ConsPlusNonformat"/>
        <w:jc w:val="right"/>
        <w:rPr>
          <w:rFonts w:ascii="Times New Roman" w:hAnsi="Times New Roman" w:cs="Times New Roman"/>
          <w:sz w:val="28"/>
        </w:rPr>
      </w:pPr>
    </w:p>
    <w:p w:rsidR="002E1C78" w:rsidRDefault="002E1C78" w:rsidP="002E1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E1C78" w:rsidRPr="00883D7C" w:rsidRDefault="002E1C78" w:rsidP="002E1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>ПЛАН</w:t>
      </w:r>
    </w:p>
    <w:p w:rsidR="002E1C78" w:rsidRPr="00883D7C" w:rsidRDefault="002E1C78" w:rsidP="002E1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2E1C78" w:rsidRPr="00883D7C" w:rsidRDefault="002E1C78" w:rsidP="002E1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2E1C78" w:rsidRPr="005F26A3" w:rsidRDefault="002E1C78" w:rsidP="002E1C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казенно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2E1C78" w:rsidRPr="005F26A3" w:rsidRDefault="002E1C78" w:rsidP="002E1C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Летневск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>детск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сад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1C78" w:rsidRPr="00883D7C" w:rsidRDefault="002E1C78" w:rsidP="002E1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Pr="00883D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1C78" w:rsidRDefault="002E1C78" w:rsidP="002E1C7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3"/>
        <w:gridCol w:w="2502"/>
        <w:gridCol w:w="1442"/>
        <w:gridCol w:w="1442"/>
        <w:gridCol w:w="1411"/>
        <w:gridCol w:w="1226"/>
      </w:tblGrid>
      <w:tr w:rsidR="002E1C78" w:rsidRPr="005F5000" w:rsidTr="00BF310A">
        <w:tc>
          <w:tcPr>
            <w:tcW w:w="1066" w:type="pct"/>
            <w:vMerge w:val="restart"/>
          </w:tcPr>
          <w:p w:rsidR="002E1C78" w:rsidRPr="005F5000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227" w:type="pct"/>
            <w:vMerge w:val="restart"/>
          </w:tcPr>
          <w:p w:rsidR="002E1C78" w:rsidRPr="005F5000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707" w:type="pct"/>
            <w:vMerge w:val="restart"/>
          </w:tcPr>
          <w:p w:rsidR="002E1C78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Плановый срок реализации мероприятия</w:t>
            </w:r>
          </w:p>
          <w:p w:rsidR="002E1C78" w:rsidRPr="005F5000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чч.мм.гггг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7" w:type="pct"/>
            <w:vMerge w:val="restart"/>
          </w:tcPr>
          <w:p w:rsidR="002E1C78" w:rsidRPr="005F5000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92" w:type="pct"/>
            <w:gridSpan w:val="2"/>
          </w:tcPr>
          <w:p w:rsidR="002E1C78" w:rsidRPr="005F5000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220"/>
            <w:bookmarkEnd w:id="0"/>
            <w:r w:rsidRPr="005F5000">
              <w:rPr>
                <w:sz w:val="20"/>
                <w:szCs w:val="20"/>
              </w:rPr>
              <w:t xml:space="preserve">Сведения о ходе реализации мероприятия </w:t>
            </w:r>
          </w:p>
        </w:tc>
      </w:tr>
      <w:tr w:rsidR="002E1C78" w:rsidRPr="005F5000" w:rsidTr="00BF310A">
        <w:tc>
          <w:tcPr>
            <w:tcW w:w="1066" w:type="pct"/>
            <w:vMerge/>
          </w:tcPr>
          <w:p w:rsidR="002E1C78" w:rsidRPr="005F5000" w:rsidRDefault="002E1C78" w:rsidP="00BF31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2E1C78" w:rsidRPr="005F5000" w:rsidRDefault="002E1C78" w:rsidP="00BF31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2E1C78" w:rsidRPr="005F5000" w:rsidRDefault="002E1C78" w:rsidP="00BF31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2E1C78" w:rsidRPr="005F5000" w:rsidRDefault="002E1C78" w:rsidP="00BF31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2E1C78" w:rsidRPr="005F5000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600" w:type="pct"/>
          </w:tcPr>
          <w:p w:rsidR="002E1C78" w:rsidRPr="005F5000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фактический срок реализации</w:t>
            </w:r>
          </w:p>
        </w:tc>
      </w:tr>
      <w:tr w:rsidR="002E1C78" w:rsidRPr="005F5000" w:rsidTr="00BF310A">
        <w:tc>
          <w:tcPr>
            <w:tcW w:w="5000" w:type="pct"/>
            <w:gridSpan w:val="6"/>
          </w:tcPr>
          <w:p w:rsidR="002E1C78" w:rsidRPr="00A313B2" w:rsidRDefault="002E1C78" w:rsidP="00BF310A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A313B2">
              <w:rPr>
                <w:b/>
                <w:sz w:val="20"/>
                <w:szCs w:val="20"/>
              </w:rPr>
              <w:t xml:space="preserve">I. Открытость и доступность информации об организации </w:t>
            </w:r>
          </w:p>
        </w:tc>
      </w:tr>
      <w:tr w:rsidR="002E1C78" w:rsidRPr="0097751A" w:rsidTr="00BF310A">
        <w:tc>
          <w:tcPr>
            <w:tcW w:w="1066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iCs/>
                <w:sz w:val="20"/>
                <w:szCs w:val="20"/>
              </w:rPr>
              <w:t xml:space="preserve">Недостаточно полная информация о деятельности учреждения, размещенная на официальном сайте в сети Интернет  </w:t>
            </w:r>
          </w:p>
        </w:tc>
        <w:tc>
          <w:tcPr>
            <w:tcW w:w="1227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Разместить на официальном сайте учреждения: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 </w:t>
            </w:r>
            <w:r w:rsidRPr="00CB0096">
              <w:rPr>
                <w:sz w:val="20"/>
                <w:szCs w:val="20"/>
              </w:rPr>
              <w:t xml:space="preserve">- устав образовательного учреждения, 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 xml:space="preserve">-план финансово-хозяйственной деятельности (на текущий год), 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 xml:space="preserve">-правила приема </w:t>
            </w:r>
            <w:r w:rsidR="00B37B44">
              <w:rPr>
                <w:sz w:val="20"/>
                <w:szCs w:val="20"/>
              </w:rPr>
              <w:t>обучающихся</w:t>
            </w:r>
            <w:r w:rsidRPr="00CB0096">
              <w:rPr>
                <w:sz w:val="20"/>
                <w:szCs w:val="20"/>
              </w:rPr>
              <w:t xml:space="preserve">, </w:t>
            </w:r>
          </w:p>
          <w:p w:rsidR="002E1C78" w:rsidRPr="00CB0096" w:rsidRDefault="002E1C78" w:rsidP="00BF310A">
            <w:pPr>
              <w:pStyle w:val="ConsPlusNormal"/>
            </w:pPr>
            <w:r w:rsidRPr="00CB0096">
              <w:rPr>
                <w:sz w:val="20"/>
                <w:szCs w:val="20"/>
              </w:rPr>
              <w:t xml:space="preserve">-режим занятий </w:t>
            </w:r>
            <w:r w:rsidR="00B37B44">
              <w:rPr>
                <w:sz w:val="20"/>
                <w:szCs w:val="20"/>
              </w:rPr>
              <w:t>обучающихся</w:t>
            </w:r>
            <w:r w:rsidRPr="00CB0096">
              <w:rPr>
                <w:sz w:val="20"/>
                <w:szCs w:val="20"/>
              </w:rPr>
              <w:t>,</w:t>
            </w:r>
            <w:r w:rsidRPr="00CB0096">
              <w:t xml:space="preserve"> 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t>-</w:t>
            </w:r>
            <w:r w:rsidRPr="00CB0096">
              <w:rPr>
                <w:sz w:val="20"/>
                <w:szCs w:val="20"/>
              </w:rPr>
              <w:t xml:space="preserve">порядок и основания перевода, отчисления и восстановления </w:t>
            </w:r>
            <w:r w:rsidR="00B37B44">
              <w:rPr>
                <w:sz w:val="20"/>
                <w:szCs w:val="20"/>
              </w:rPr>
              <w:t>обучающихся</w:t>
            </w:r>
            <w:r w:rsidRPr="00CB0096">
              <w:rPr>
                <w:sz w:val="20"/>
                <w:szCs w:val="20"/>
              </w:rPr>
              <w:t xml:space="preserve">, 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>-порядок оформления возникновения, приостановления и прекращения отношений между образ</w:t>
            </w:r>
            <w:r w:rsidR="00EB1F66">
              <w:rPr>
                <w:sz w:val="20"/>
                <w:szCs w:val="20"/>
              </w:rPr>
              <w:t>овательн</w:t>
            </w:r>
            <w:r w:rsidR="00B37B44">
              <w:rPr>
                <w:sz w:val="20"/>
                <w:szCs w:val="20"/>
              </w:rPr>
              <w:t>ым</w:t>
            </w:r>
            <w:r w:rsidR="00EB1F66">
              <w:rPr>
                <w:sz w:val="20"/>
                <w:szCs w:val="20"/>
              </w:rPr>
              <w:t xml:space="preserve"> </w:t>
            </w:r>
            <w:r w:rsidR="00B37B44">
              <w:rPr>
                <w:sz w:val="20"/>
                <w:szCs w:val="20"/>
              </w:rPr>
              <w:t>учреждением</w:t>
            </w:r>
            <w:r w:rsidR="00EB1F66">
              <w:rPr>
                <w:sz w:val="20"/>
                <w:szCs w:val="20"/>
              </w:rPr>
              <w:t xml:space="preserve"> и </w:t>
            </w:r>
            <w:r w:rsidR="00B37B44">
              <w:rPr>
                <w:sz w:val="20"/>
                <w:szCs w:val="20"/>
              </w:rPr>
              <w:t>обучающимся</w:t>
            </w:r>
            <w:r w:rsidR="00EB1F66">
              <w:rPr>
                <w:sz w:val="20"/>
                <w:szCs w:val="20"/>
              </w:rPr>
              <w:t xml:space="preserve"> </w:t>
            </w:r>
            <w:r w:rsidR="00EB1F66" w:rsidRPr="00CB0096">
              <w:rPr>
                <w:sz w:val="20"/>
                <w:szCs w:val="20"/>
              </w:rPr>
              <w:t>(</w:t>
            </w:r>
            <w:r w:rsidRPr="00CB0096">
              <w:rPr>
                <w:sz w:val="20"/>
                <w:szCs w:val="20"/>
              </w:rPr>
              <w:t xml:space="preserve">или) родителями (законными представителями) несовершеннолетних </w:t>
            </w:r>
            <w:r w:rsidR="00B37B44">
              <w:rPr>
                <w:sz w:val="20"/>
                <w:szCs w:val="20"/>
              </w:rPr>
              <w:t>обучающихся</w:t>
            </w:r>
            <w:r w:rsidRPr="00CB0096">
              <w:rPr>
                <w:sz w:val="20"/>
                <w:szCs w:val="20"/>
              </w:rPr>
              <w:t xml:space="preserve">, 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>- учебный план с приложением его копии,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>-календарный учебный график с приложением его копии,</w:t>
            </w:r>
          </w:p>
          <w:p w:rsidR="002E1C78" w:rsidRPr="00CB0096" w:rsidRDefault="002E1C78" w:rsidP="00BF310A">
            <w:pPr>
              <w:pStyle w:val="ConsPlusNormal"/>
              <w:rPr>
                <w:szCs w:val="22"/>
              </w:rPr>
            </w:pPr>
            <w:r w:rsidRPr="00CB0096">
              <w:rPr>
                <w:sz w:val="20"/>
                <w:szCs w:val="20"/>
              </w:rPr>
              <w:lastRenderedPageBreak/>
              <w:t>- методические и иные документы, разработанные образовательным учреждением,</w:t>
            </w:r>
            <w:r w:rsidRPr="00CB0096">
              <w:rPr>
                <w:szCs w:val="22"/>
              </w:rPr>
              <w:t xml:space="preserve"> 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Cs w:val="22"/>
              </w:rPr>
              <w:t xml:space="preserve">- </w:t>
            </w:r>
            <w:r w:rsidRPr="00CB0096">
              <w:rPr>
                <w:sz w:val="20"/>
                <w:szCs w:val="20"/>
              </w:rPr>
              <w:t>сведения</w:t>
            </w:r>
            <w:r w:rsidRPr="00CB0096">
              <w:rPr>
                <w:szCs w:val="22"/>
              </w:rPr>
              <w:t xml:space="preserve"> </w:t>
            </w:r>
            <w:r w:rsidRPr="00CB0096">
              <w:rPr>
                <w:sz w:val="20"/>
                <w:szCs w:val="20"/>
              </w:rPr>
              <w:t xml:space="preserve">о </w:t>
            </w:r>
            <w:r w:rsidR="00D07056" w:rsidRPr="00CB0096">
              <w:t xml:space="preserve"> </w:t>
            </w:r>
            <w:r w:rsidR="00D07056" w:rsidRPr="00CB0096">
              <w:rPr>
                <w:sz w:val="20"/>
                <w:szCs w:val="20"/>
              </w:rPr>
              <w:t>повышении квалификации и (или) профессиональной переподготовке (при наличии) педагогических работников</w:t>
            </w:r>
            <w:r w:rsidRPr="00CB0096">
              <w:rPr>
                <w:sz w:val="20"/>
                <w:szCs w:val="20"/>
              </w:rPr>
              <w:t xml:space="preserve">, </w:t>
            </w:r>
          </w:p>
          <w:p w:rsidR="00D07056" w:rsidRPr="00CB0096" w:rsidRDefault="00D07056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>-сведения о наличии средств обучения и воспитания</w:t>
            </w:r>
            <w:r w:rsidR="00B37B44">
              <w:rPr>
                <w:sz w:val="20"/>
                <w:szCs w:val="20"/>
              </w:rPr>
              <w:t>,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 xml:space="preserve">- об объеме образовательной деятельности, 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>- о финансовом обеспечении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года,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>- об обеспечении доступа в здания образовательной организации инвалидов и лиц с ограниченными возможностями здоровья,</w:t>
            </w:r>
          </w:p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Cs w:val="22"/>
              </w:rPr>
              <w:t xml:space="preserve"> - </w:t>
            </w:r>
            <w:r w:rsidRPr="00CB0096">
              <w:rPr>
                <w:sz w:val="20"/>
                <w:szCs w:val="20"/>
              </w:rPr>
              <w:t>об усло</w:t>
            </w:r>
            <w:r w:rsidR="00EB1F66">
              <w:rPr>
                <w:sz w:val="20"/>
                <w:szCs w:val="20"/>
              </w:rPr>
              <w:t>виях охраны здоровья воспитанников</w:t>
            </w:r>
            <w:r w:rsidRPr="00CB0096">
              <w:rPr>
                <w:sz w:val="20"/>
                <w:szCs w:val="20"/>
              </w:rPr>
              <w:t>, в том числе инвалидов и лиц с ограниченными возможностями здоровья.</w:t>
            </w:r>
          </w:p>
        </w:tc>
        <w:tc>
          <w:tcPr>
            <w:tcW w:w="707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lastRenderedPageBreak/>
              <w:t>до 02.03.2020</w:t>
            </w:r>
          </w:p>
        </w:tc>
        <w:tc>
          <w:tcPr>
            <w:tcW w:w="707" w:type="pct"/>
          </w:tcPr>
          <w:p w:rsidR="002E1C78" w:rsidRPr="0097751A" w:rsidRDefault="002E1C78" w:rsidP="002E1C78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Горохова Н.Е.</w:t>
            </w:r>
          </w:p>
        </w:tc>
        <w:tc>
          <w:tcPr>
            <w:tcW w:w="692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E1C78" w:rsidRPr="0097751A" w:rsidTr="00BF310A">
        <w:tc>
          <w:tcPr>
            <w:tcW w:w="1066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Отсутствие на официальном сайте учреждения информации о дистанционных способах взаимодействия с получателями образовательных услуг </w:t>
            </w:r>
          </w:p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227" w:type="pct"/>
          </w:tcPr>
          <w:p w:rsidR="002E1C78" w:rsidRPr="0097751A" w:rsidRDefault="00B37B44" w:rsidP="00BF31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E1C78" w:rsidRPr="0097751A">
              <w:rPr>
                <w:sz w:val="20"/>
                <w:szCs w:val="20"/>
              </w:rPr>
              <w:t>Обеспечить наличие и функционирование на официальном сайте образовательного учреждения информации о дистанционных способах взаимодействия с получателями образовательных услуг, в частности:</w:t>
            </w:r>
            <w:r w:rsidR="002E1C78" w:rsidRPr="0097751A">
              <w:rPr>
                <w:szCs w:val="22"/>
              </w:rPr>
              <w:t xml:space="preserve"> </w:t>
            </w:r>
            <w:r w:rsidR="002E1C78" w:rsidRPr="0097751A">
              <w:rPr>
                <w:sz w:val="20"/>
                <w:szCs w:val="20"/>
              </w:rPr>
              <w:t>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  <w:p w:rsidR="002E1C78" w:rsidRPr="0097751A" w:rsidRDefault="00B37B44" w:rsidP="00B37B4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E1C78" w:rsidRPr="0097751A">
              <w:rPr>
                <w:sz w:val="20"/>
                <w:szCs w:val="20"/>
              </w:rPr>
              <w:t xml:space="preserve">Проинформировать родителей на родительских собраниях о том, что на сайте </w:t>
            </w:r>
            <w:r>
              <w:rPr>
                <w:sz w:val="20"/>
                <w:szCs w:val="20"/>
              </w:rPr>
              <w:t>учреждения</w:t>
            </w:r>
            <w:r w:rsidR="002E1C78" w:rsidRPr="0097751A">
              <w:rPr>
                <w:sz w:val="20"/>
                <w:szCs w:val="20"/>
              </w:rPr>
              <w:t xml:space="preserve"> имеется закладка «Обратная связь» (для внесения предложений, для информирования о ходе рассмотрения обращения граждан).</w:t>
            </w:r>
          </w:p>
        </w:tc>
        <w:tc>
          <w:tcPr>
            <w:tcW w:w="707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до 31.03.2020</w:t>
            </w:r>
          </w:p>
        </w:tc>
        <w:tc>
          <w:tcPr>
            <w:tcW w:w="707" w:type="pct"/>
          </w:tcPr>
          <w:p w:rsidR="002E1C78" w:rsidRPr="0097751A" w:rsidRDefault="002E1C78" w:rsidP="002E1C78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Горохова Н.Е.</w:t>
            </w:r>
          </w:p>
        </w:tc>
        <w:tc>
          <w:tcPr>
            <w:tcW w:w="692" w:type="pct"/>
          </w:tcPr>
          <w:p w:rsidR="002E1C78" w:rsidRPr="0097751A" w:rsidRDefault="002E1C78" w:rsidP="00BF310A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E1C78" w:rsidRPr="0097751A" w:rsidTr="00BF310A">
        <w:tc>
          <w:tcPr>
            <w:tcW w:w="5000" w:type="pct"/>
            <w:gridSpan w:val="6"/>
          </w:tcPr>
          <w:p w:rsidR="002E1C78" w:rsidRPr="00A313B2" w:rsidRDefault="002E1C78" w:rsidP="00BF310A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A313B2">
              <w:rPr>
                <w:b/>
                <w:sz w:val="20"/>
                <w:szCs w:val="20"/>
              </w:rPr>
              <w:t>III. Доступность услуг для инвалидов</w:t>
            </w:r>
          </w:p>
        </w:tc>
      </w:tr>
      <w:tr w:rsidR="002E1C78" w:rsidRPr="0097751A" w:rsidTr="00BF310A">
        <w:tc>
          <w:tcPr>
            <w:tcW w:w="1066" w:type="pct"/>
            <w:vMerge w:val="restar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Не высокий уровень обеспечения условий доступности, позволяющих инвалидам получать услуги наравне с другими</w:t>
            </w:r>
          </w:p>
        </w:tc>
        <w:tc>
          <w:tcPr>
            <w:tcW w:w="1227" w:type="pct"/>
          </w:tcPr>
          <w:p w:rsidR="002E1C78" w:rsidRPr="0097751A" w:rsidRDefault="00B37B44" w:rsidP="0005460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54600">
              <w:rPr>
                <w:sz w:val="20"/>
                <w:szCs w:val="20"/>
              </w:rPr>
              <w:t>Спланировать</w:t>
            </w:r>
            <w:r>
              <w:rPr>
                <w:sz w:val="20"/>
                <w:szCs w:val="20"/>
              </w:rPr>
              <w:t xml:space="preserve"> п</w:t>
            </w:r>
            <w:r w:rsidR="002E1C78" w:rsidRPr="0097751A">
              <w:rPr>
                <w:sz w:val="20"/>
                <w:szCs w:val="20"/>
              </w:rPr>
              <w:t>рохождение курсов повышения квалификации для педагогов, работающих с детьми с ОВЗ.</w:t>
            </w:r>
          </w:p>
        </w:tc>
        <w:tc>
          <w:tcPr>
            <w:tcW w:w="707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07" w:type="pct"/>
          </w:tcPr>
          <w:p w:rsidR="002E1C78" w:rsidRPr="0097751A" w:rsidRDefault="002E1C78" w:rsidP="00B37B44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692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E1C78" w:rsidRPr="0097751A" w:rsidTr="00BF310A">
        <w:tc>
          <w:tcPr>
            <w:tcW w:w="1066" w:type="pct"/>
            <w:vMerge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7" w:type="pct"/>
          </w:tcPr>
          <w:p w:rsidR="002E1C78" w:rsidRPr="0097751A" w:rsidRDefault="00B37B44" w:rsidP="00BF31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E1C78" w:rsidRPr="0097751A">
              <w:rPr>
                <w:sz w:val="20"/>
                <w:szCs w:val="20"/>
              </w:rPr>
              <w:t>Разработать меры по созданию необходимых условий доступности образовательных услуг для инвалидов</w:t>
            </w:r>
          </w:p>
        </w:tc>
        <w:tc>
          <w:tcPr>
            <w:tcW w:w="707" w:type="pct"/>
          </w:tcPr>
          <w:p w:rsidR="002E1C78" w:rsidRPr="0097751A" w:rsidRDefault="002E1C78" w:rsidP="00054600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до </w:t>
            </w:r>
            <w:r w:rsidR="00054600">
              <w:rPr>
                <w:sz w:val="20"/>
                <w:szCs w:val="20"/>
              </w:rPr>
              <w:t>2</w:t>
            </w:r>
            <w:r w:rsidRPr="0097751A">
              <w:rPr>
                <w:sz w:val="20"/>
                <w:szCs w:val="20"/>
              </w:rPr>
              <w:t>0.</w:t>
            </w:r>
            <w:r w:rsidR="00054600">
              <w:rPr>
                <w:sz w:val="20"/>
                <w:szCs w:val="20"/>
              </w:rPr>
              <w:t>12</w:t>
            </w:r>
            <w:r w:rsidRPr="0097751A">
              <w:rPr>
                <w:sz w:val="20"/>
                <w:szCs w:val="20"/>
              </w:rPr>
              <w:t>.2020</w:t>
            </w:r>
          </w:p>
        </w:tc>
        <w:tc>
          <w:tcPr>
            <w:tcW w:w="707" w:type="pct"/>
          </w:tcPr>
          <w:p w:rsidR="002E1C78" w:rsidRPr="0097751A" w:rsidRDefault="002E1C78" w:rsidP="002E1C78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Горохова Н.Е.</w:t>
            </w:r>
          </w:p>
        </w:tc>
        <w:tc>
          <w:tcPr>
            <w:tcW w:w="692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E1C78" w:rsidRPr="0097751A" w:rsidTr="00BF310A">
        <w:tc>
          <w:tcPr>
            <w:tcW w:w="1066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Помещения учреждения и прилегающая территория недостаточно оборудованы с учетом доступности для инвалидов</w:t>
            </w:r>
          </w:p>
        </w:tc>
        <w:tc>
          <w:tcPr>
            <w:tcW w:w="1227" w:type="pct"/>
          </w:tcPr>
          <w:p w:rsidR="002E1C78" w:rsidRPr="0097751A" w:rsidRDefault="00B37B44" w:rsidP="00054600">
            <w:pPr>
              <w:autoSpaceDE w:val="0"/>
              <w:autoSpaceDN w:val="0"/>
              <w:adjustRightInd w:val="0"/>
            </w:pPr>
            <w:r>
              <w:t xml:space="preserve">- Продолжить </w:t>
            </w:r>
            <w:r w:rsidR="00054600">
              <w:t xml:space="preserve">работу по </w:t>
            </w:r>
            <w:r>
              <w:t>о</w:t>
            </w:r>
            <w:r w:rsidRPr="0097751A">
              <w:t>борудова</w:t>
            </w:r>
            <w:r>
              <w:t>ни</w:t>
            </w:r>
            <w:r w:rsidR="00054600">
              <w:t>ю</w:t>
            </w:r>
            <w:r w:rsidRPr="0097751A">
              <w:t xml:space="preserve"> помещени</w:t>
            </w:r>
            <w:r w:rsidR="00054600">
              <w:t>й</w:t>
            </w:r>
            <w:r w:rsidRPr="0097751A">
              <w:t xml:space="preserve"> образовательного учреждения и прилегающей к ней территории с учетом доступности для инвалидов.</w:t>
            </w:r>
          </w:p>
        </w:tc>
        <w:tc>
          <w:tcPr>
            <w:tcW w:w="707" w:type="pct"/>
          </w:tcPr>
          <w:p w:rsidR="002E1C78" w:rsidRPr="0097751A" w:rsidRDefault="00054600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07" w:type="pct"/>
          </w:tcPr>
          <w:p w:rsidR="002E1C78" w:rsidRPr="0097751A" w:rsidRDefault="002E1C78" w:rsidP="002E1C78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Горохова Н.Е.</w:t>
            </w:r>
          </w:p>
        </w:tc>
        <w:tc>
          <w:tcPr>
            <w:tcW w:w="692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E1C78" w:rsidRPr="0097751A" w:rsidRDefault="002E1C78" w:rsidP="002E1C78"/>
    <w:p w:rsidR="00D10DA0" w:rsidRDefault="00D10DA0">
      <w:bookmarkStart w:id="1" w:name="_GoBack"/>
      <w:bookmarkEnd w:id="1"/>
    </w:p>
    <w:sectPr w:rsidR="00D10DA0" w:rsidSect="00B31D7F">
      <w:footerReference w:type="default" r:id="rId6"/>
      <w:pgSz w:w="11906" w:h="16838"/>
      <w:pgMar w:top="426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D4" w:rsidRDefault="003A0ED4">
      <w:r>
        <w:separator/>
      </w:r>
    </w:p>
  </w:endnote>
  <w:endnote w:type="continuationSeparator" w:id="0">
    <w:p w:rsidR="003A0ED4" w:rsidRDefault="003A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0D" w:rsidRPr="00C3490D" w:rsidRDefault="00054600" w:rsidP="00C3490D">
    <w:pPr>
      <w:jc w:val="both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D4" w:rsidRDefault="003A0ED4">
      <w:r>
        <w:separator/>
      </w:r>
    </w:p>
  </w:footnote>
  <w:footnote w:type="continuationSeparator" w:id="0">
    <w:p w:rsidR="003A0ED4" w:rsidRDefault="003A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8"/>
    <w:rsid w:val="00054600"/>
    <w:rsid w:val="0029281C"/>
    <w:rsid w:val="002E1C78"/>
    <w:rsid w:val="00346864"/>
    <w:rsid w:val="0036269E"/>
    <w:rsid w:val="003A0ED4"/>
    <w:rsid w:val="00473BC5"/>
    <w:rsid w:val="0070560A"/>
    <w:rsid w:val="009B42C9"/>
    <w:rsid w:val="00A313B2"/>
    <w:rsid w:val="00B37B44"/>
    <w:rsid w:val="00B659B1"/>
    <w:rsid w:val="00CB0096"/>
    <w:rsid w:val="00D07056"/>
    <w:rsid w:val="00D10DA0"/>
    <w:rsid w:val="00E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3ECE"/>
  <w15:docId w15:val="{FC158D1E-4521-4C94-8A11-B45BC486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78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C78"/>
    <w:pPr>
      <w:widowControl w:val="0"/>
      <w:autoSpaceDE w:val="0"/>
      <w:autoSpaceDN w:val="0"/>
      <w:adjustRightInd w:val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2E1C7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2020-02-04T08:36:00Z</dcterms:created>
  <dcterms:modified xsi:type="dcterms:W3CDTF">2020-02-12T09:59:00Z</dcterms:modified>
</cp:coreProperties>
</file>